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elijst"/>
        <w:tblW w:w="0" w:type="auto"/>
        <w:tblLook w:val="04A0" w:firstRow="1" w:lastRow="0" w:firstColumn="1" w:lastColumn="0" w:noHBand="0" w:noVBand="1"/>
      </w:tblPr>
      <w:tblGrid>
        <w:gridCol w:w="5038"/>
        <w:gridCol w:w="4250"/>
      </w:tblGrid>
      <w:tr w:rsidR="001E6E5C" w:rsidRPr="001E6E5C" w:rsidTr="005B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5B37D1" w:rsidRDefault="001E6E5C" w:rsidP="00982726">
            <w:pPr>
              <w:rPr>
                <w:b w:val="0"/>
                <w:i/>
              </w:rPr>
            </w:pPr>
            <w:r w:rsidRPr="005B37D1">
              <w:rPr>
                <w:b w:val="0"/>
                <w:i/>
              </w:rPr>
              <w:t>Dicteewoord</w:t>
            </w:r>
          </w:p>
        </w:tc>
        <w:tc>
          <w:tcPr>
            <w:tcW w:w="4250" w:type="dxa"/>
          </w:tcPr>
          <w:p w:rsidR="001E6E5C" w:rsidRPr="005B37D1" w:rsidRDefault="001E6E5C" w:rsidP="00982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highlight w:val="green"/>
              </w:rPr>
            </w:pPr>
            <w:r w:rsidRPr="005B37D1">
              <w:rPr>
                <w:b w:val="0"/>
                <w:i/>
              </w:rPr>
              <w:t>Signaalwoord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rPr>
                <w:highlight w:val="green"/>
              </w:rPr>
              <w:t>ch</w:t>
            </w:r>
            <w:r w:rsidRPr="001E6E5C">
              <w:t>agrijnig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E5C">
              <w:rPr>
                <w:highlight w:val="green"/>
              </w:rPr>
              <w:t>chocolade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k</w:t>
            </w:r>
            <w:r w:rsidRPr="001E6E5C">
              <w:rPr>
                <w:highlight w:val="red"/>
              </w:rPr>
              <w:t>au</w:t>
            </w:r>
            <w:r w:rsidRPr="001E6E5C">
              <w:t>wgom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red"/>
              </w:rPr>
              <w:t>pauwen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rPr>
                <w:highlight w:val="green"/>
              </w:rPr>
              <w:t>ch</w:t>
            </w:r>
            <w:r w:rsidRPr="001E6E5C">
              <w:t>armante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E5C">
              <w:rPr>
                <w:highlight w:val="green"/>
              </w:rPr>
              <w:t>chocolade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p</w:t>
            </w:r>
            <w:r w:rsidRPr="001E6E5C">
              <w:rPr>
                <w:highlight w:val="red"/>
              </w:rPr>
              <w:t>au</w:t>
            </w:r>
            <w:r w:rsidRPr="001E6E5C">
              <w:t>wen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red"/>
              </w:rPr>
              <w:t>pauwen</w:t>
            </w:r>
          </w:p>
        </w:tc>
        <w:bookmarkStart w:id="0" w:name="_GoBack"/>
        <w:bookmarkEnd w:id="0"/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n</w:t>
            </w:r>
            <w:r w:rsidRPr="001E6E5C">
              <w:rPr>
                <w:highlight w:val="yellow"/>
              </w:rPr>
              <w:t>acht</w:t>
            </w:r>
            <w:r w:rsidRPr="001E6E5C">
              <w:t>verblijf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E5C">
              <w:rPr>
                <w:highlight w:val="yellow"/>
              </w:rPr>
              <w:t>specht</w:t>
            </w:r>
            <w:r>
              <w:t xml:space="preserve"> 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rPr>
                <w:highlight w:val="cyan"/>
              </w:rPr>
              <w:t>g</w:t>
            </w:r>
            <w:r w:rsidRPr="001E6E5C">
              <w:t>iraffen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1E6E5C">
              <w:rPr>
                <w:highlight w:val="cyan"/>
              </w:rPr>
              <w:t>etalage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pe</w:t>
            </w:r>
            <w:r w:rsidRPr="005B37D1">
              <w:rPr>
                <w:highlight w:val="magenta"/>
              </w:rPr>
              <w:t>ch</w:t>
            </w:r>
            <w:r w:rsidRPr="001E6E5C">
              <w:t>vogel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7D1">
              <w:rPr>
                <w:highlight w:val="magenta"/>
              </w:rPr>
              <w:t>lachen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goo</w:t>
            </w:r>
            <w:r w:rsidRPr="005B37D1">
              <w:rPr>
                <w:highlight w:val="magenta"/>
              </w:rPr>
              <w:t>ch</w:t>
            </w:r>
            <w:r w:rsidRPr="001E6E5C">
              <w:t>elen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7D1">
              <w:rPr>
                <w:highlight w:val="magenta"/>
              </w:rPr>
              <w:t>lachen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gaska</w:t>
            </w:r>
            <w:r w:rsidRPr="005B37D1">
              <w:rPr>
                <w:highlight w:val="magenta"/>
              </w:rPr>
              <w:t>ch</w:t>
            </w:r>
            <w:r w:rsidRPr="001E6E5C">
              <w:t>el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7D1">
              <w:rPr>
                <w:highlight w:val="magenta"/>
              </w:rPr>
              <w:t>lachen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m</w:t>
            </w:r>
            <w:r w:rsidRPr="005B37D1">
              <w:rPr>
                <w:highlight w:val="lightGray"/>
              </w:rPr>
              <w:t>ei</w:t>
            </w:r>
            <w:r w:rsidRPr="001E6E5C">
              <w:t>kever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7D1">
              <w:rPr>
                <w:highlight w:val="lightGray"/>
              </w:rPr>
              <w:t>geit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aardb</w:t>
            </w:r>
            <w:r w:rsidRPr="005B37D1">
              <w:rPr>
                <w:highlight w:val="lightGray"/>
              </w:rPr>
              <w:t>ei</w:t>
            </w:r>
            <w:r w:rsidRPr="001E6E5C">
              <w:t>enplant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7D1">
              <w:rPr>
                <w:highlight w:val="lightGray"/>
              </w:rPr>
              <w:t>geit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lun</w:t>
            </w:r>
            <w:r w:rsidRPr="001E6E5C">
              <w:rPr>
                <w:highlight w:val="green"/>
              </w:rPr>
              <w:t>ch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green"/>
              </w:rPr>
              <w:t>chocolade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past</w:t>
            </w:r>
            <w:r w:rsidRPr="005B37D1">
              <w:rPr>
                <w:highlight w:val="lightGray"/>
              </w:rPr>
              <w:t>ei</w:t>
            </w:r>
            <w:r w:rsidRPr="001E6E5C">
              <w:t>tje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7D1">
              <w:rPr>
                <w:highlight w:val="lightGray"/>
              </w:rPr>
              <w:t>geit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asper</w:t>
            </w:r>
            <w:r w:rsidRPr="005B37D1">
              <w:rPr>
                <w:highlight w:val="cyan"/>
              </w:rPr>
              <w:t>g</w:t>
            </w:r>
            <w:r w:rsidRPr="001E6E5C">
              <w:t>es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cyan"/>
              </w:rPr>
              <w:t>etalage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rPr>
                <w:highlight w:val="green"/>
              </w:rPr>
              <w:t>ch</w:t>
            </w:r>
            <w:r w:rsidRPr="001E6E5C">
              <w:t>ampagnes</w:t>
            </w:r>
            <w:r w:rsidRPr="001E6E5C">
              <w:rPr>
                <w:highlight w:val="red"/>
              </w:rPr>
              <w:t>au</w:t>
            </w:r>
            <w:r w:rsidRPr="001E6E5C">
              <w:t>s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1E6E5C">
              <w:rPr>
                <w:highlight w:val="green"/>
              </w:rPr>
              <w:t>chocolade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lekka</w:t>
            </w:r>
            <w:r w:rsidRPr="005B37D1">
              <w:rPr>
                <w:highlight w:val="cyan"/>
              </w:rPr>
              <w:t>g</w:t>
            </w:r>
            <w:r w:rsidRPr="001E6E5C">
              <w:t>e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cyan"/>
              </w:rPr>
              <w:t>etalage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5B37D1">
              <w:rPr>
                <w:highlight w:val="magenta"/>
              </w:rPr>
              <w:t>ch</w:t>
            </w:r>
            <w:r w:rsidRPr="001E6E5C">
              <w:t>aos</w:t>
            </w:r>
          </w:p>
        </w:tc>
        <w:tc>
          <w:tcPr>
            <w:tcW w:w="4250" w:type="dxa"/>
          </w:tcPr>
          <w:p w:rsidR="001E6E5C" w:rsidRPr="001E6E5C" w:rsidRDefault="005B37D1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5B37D1">
              <w:rPr>
                <w:highlight w:val="magenta"/>
              </w:rPr>
              <w:t>lachen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gara</w:t>
            </w:r>
            <w:r w:rsidRPr="001E6E5C">
              <w:rPr>
                <w:highlight w:val="cyan"/>
              </w:rPr>
              <w:t>g</w:t>
            </w:r>
            <w:r w:rsidRPr="001E6E5C">
              <w:t>e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cyan"/>
              </w:rPr>
              <w:t>etalage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ori</w:t>
            </w:r>
            <w:r w:rsidRPr="001E6E5C">
              <w:rPr>
                <w:highlight w:val="cyan"/>
              </w:rPr>
              <w:t>g</w:t>
            </w:r>
            <w:r w:rsidRPr="001E6E5C">
              <w:t>inele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E5C">
              <w:rPr>
                <w:highlight w:val="cyan"/>
              </w:rPr>
              <w:t>etalage</w:t>
            </w:r>
          </w:p>
        </w:tc>
      </w:tr>
      <w:tr w:rsidR="001E6E5C" w:rsidRP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t>horlo</w:t>
            </w:r>
            <w:r w:rsidRPr="001E6E5C">
              <w:rPr>
                <w:highlight w:val="cyan"/>
              </w:rPr>
              <w:t>g</w:t>
            </w:r>
            <w:r w:rsidRPr="001E6E5C">
              <w:t>e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cyan"/>
              </w:rPr>
              <w:t>etalage</w:t>
            </w:r>
          </w:p>
        </w:tc>
      </w:tr>
      <w:tr w:rsidR="001E6E5C" w:rsidRPr="001E6E5C" w:rsidTr="005B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Pr="001E6E5C" w:rsidRDefault="001E6E5C" w:rsidP="00982726">
            <w:r w:rsidRPr="001E6E5C">
              <w:rPr>
                <w:highlight w:val="green"/>
              </w:rPr>
              <w:t>ch</w:t>
            </w:r>
            <w:r w:rsidRPr="001E6E5C">
              <w:rPr>
                <w:highlight w:val="red"/>
              </w:rPr>
              <w:t>au</w:t>
            </w:r>
            <w:r w:rsidRPr="001E6E5C">
              <w:t>ffeur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>
              <w:rPr>
                <w:highlight w:val="green"/>
              </w:rPr>
              <w:t>c</w:t>
            </w:r>
            <w:r w:rsidRPr="001E6E5C">
              <w:rPr>
                <w:highlight w:val="green"/>
              </w:rPr>
              <w:t>hocolade</w:t>
            </w:r>
            <w:r>
              <w:t xml:space="preserve">, </w:t>
            </w:r>
            <w:r w:rsidRPr="001E6E5C">
              <w:rPr>
                <w:highlight w:val="red"/>
              </w:rPr>
              <w:t>pauwen</w:t>
            </w:r>
          </w:p>
        </w:tc>
      </w:tr>
      <w:tr w:rsidR="001E6E5C" w:rsidTr="005B3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:rsidR="001E6E5C" w:rsidRDefault="001E6E5C" w:rsidP="00982726">
            <w:r w:rsidRPr="001E6E5C">
              <w:t>stop</w:t>
            </w:r>
            <w:r w:rsidRPr="001E6E5C">
              <w:rPr>
                <w:highlight w:val="yellow"/>
              </w:rPr>
              <w:t>licht</w:t>
            </w:r>
          </w:p>
        </w:tc>
        <w:tc>
          <w:tcPr>
            <w:tcW w:w="4250" w:type="dxa"/>
          </w:tcPr>
          <w:p w:rsidR="001E6E5C" w:rsidRPr="001E6E5C" w:rsidRDefault="001E6E5C" w:rsidP="0098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E5C">
              <w:rPr>
                <w:highlight w:val="yellow"/>
              </w:rPr>
              <w:t>specht</w:t>
            </w:r>
          </w:p>
        </w:tc>
      </w:tr>
    </w:tbl>
    <w:p w:rsidR="0031234E" w:rsidRDefault="0031234E" w:rsidP="001E6E5C"/>
    <w:sectPr w:rsidR="0031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4E"/>
    <w:rsid w:val="001E6E5C"/>
    <w:rsid w:val="0031234E"/>
    <w:rsid w:val="005B37D1"/>
    <w:rsid w:val="005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5B37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5B37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1</cp:revision>
  <dcterms:created xsi:type="dcterms:W3CDTF">2020-04-16T08:46:00Z</dcterms:created>
  <dcterms:modified xsi:type="dcterms:W3CDTF">2020-04-16T11:26:00Z</dcterms:modified>
</cp:coreProperties>
</file>